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AF660" w14:textId="77777777" w:rsidR="00B81792" w:rsidRPr="00B81792" w:rsidRDefault="00B81792" w:rsidP="00B81792">
      <w:pPr>
        <w:rPr>
          <w:rFonts w:ascii="Times New Roman" w:eastAsia="Calibri" w:hAnsi="Times New Roman" w:cs="Times New Roman"/>
          <w:b/>
          <w:i/>
          <w:sz w:val="24"/>
          <w:szCs w:val="24"/>
        </w:rPr>
      </w:pPr>
      <w:r w:rsidRPr="00B81792">
        <w:rPr>
          <w:rFonts w:ascii="Times New Roman" w:eastAsia="Calibri" w:hAnsi="Times New Roman" w:cs="Times New Roman"/>
          <w:b/>
          <w:i/>
          <w:noProof/>
          <w:sz w:val="24"/>
          <w:szCs w:val="24"/>
          <w:lang w:eastAsia="nl-BE"/>
        </w:rPr>
        <w:drawing>
          <wp:anchor distT="0" distB="0" distL="114300" distR="114300" simplePos="0" relativeHeight="251659264" behindDoc="1" locked="0" layoutInCell="1" allowOverlap="1" wp14:anchorId="6C2AF701" wp14:editId="6C2AF702">
            <wp:simplePos x="0" y="0"/>
            <wp:positionH relativeFrom="margin">
              <wp:posOffset>-428625</wp:posOffset>
            </wp:positionH>
            <wp:positionV relativeFrom="paragraph">
              <wp:posOffset>0</wp:posOffset>
            </wp:positionV>
            <wp:extent cx="1209675" cy="1133475"/>
            <wp:effectExtent l="0" t="0" r="9525" b="9525"/>
            <wp:wrapNone/>
            <wp:docPr id="1" name="Afbeelding 1" descr="Koperwie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erwiek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9675" cy="113347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B8179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792">
        <w:rPr>
          <w:rFonts w:ascii="Times New Roman" w:eastAsia="Calibri" w:hAnsi="Times New Roman" w:cs="Times New Roman"/>
          <w:sz w:val="24"/>
          <w:szCs w:val="24"/>
        </w:rPr>
        <w:t xml:space="preserve">Koninklijke Vogelkundige kring </w:t>
      </w:r>
      <w:r w:rsidRPr="00B81792">
        <w:rPr>
          <w:rFonts w:ascii="Times New Roman" w:eastAsia="Calibri" w:hAnsi="Times New Roman" w:cs="Times New Roman"/>
          <w:b/>
          <w:i/>
          <w:sz w:val="24"/>
          <w:szCs w:val="24"/>
        </w:rPr>
        <w:t>De Koperwiek</w:t>
      </w:r>
    </w:p>
    <w:p w14:paraId="6C2AF661" w14:textId="77777777" w:rsidR="00B81792" w:rsidRPr="00B81792" w:rsidRDefault="00B81792" w:rsidP="00B81792">
      <w:pPr>
        <w:tabs>
          <w:tab w:val="center" w:pos="4536"/>
          <w:tab w:val="right" w:pos="9072"/>
        </w:tabs>
        <w:spacing w:after="0" w:line="240" w:lineRule="auto"/>
        <w:rPr>
          <w:rFonts w:ascii="Times New Roman" w:eastAsia="Calibri" w:hAnsi="Times New Roman" w:cs="Times New Roman"/>
          <w:sz w:val="24"/>
          <w:szCs w:val="24"/>
        </w:rPr>
      </w:pPr>
      <w:r w:rsidRPr="00B81792">
        <w:rPr>
          <w:rFonts w:ascii="Times New Roman" w:eastAsia="Calibri" w:hAnsi="Times New Roman" w:cs="Times New Roman"/>
          <w:b/>
          <w:i/>
          <w:sz w:val="24"/>
          <w:szCs w:val="24"/>
        </w:rPr>
        <w:t xml:space="preserve">                                                      </w:t>
      </w:r>
      <w:r w:rsidRPr="00B81792">
        <w:rPr>
          <w:rFonts w:ascii="Times New Roman" w:eastAsia="Calibri" w:hAnsi="Times New Roman" w:cs="Times New Roman"/>
          <w:sz w:val="24"/>
          <w:szCs w:val="24"/>
        </w:rPr>
        <w:t>Postbaan 16, 2910 Essen</w:t>
      </w:r>
    </w:p>
    <w:p w14:paraId="6C2AF662" w14:textId="77777777" w:rsidR="00B81792" w:rsidRPr="00B81792" w:rsidRDefault="00B81792" w:rsidP="00B81792">
      <w:pPr>
        <w:tabs>
          <w:tab w:val="center" w:pos="4536"/>
          <w:tab w:val="right" w:pos="9072"/>
        </w:tabs>
        <w:spacing w:after="0" w:line="240" w:lineRule="auto"/>
        <w:rPr>
          <w:rFonts w:ascii="Times New Roman" w:eastAsia="Calibri" w:hAnsi="Times New Roman" w:cs="Times New Roman"/>
          <w:sz w:val="24"/>
          <w:szCs w:val="24"/>
        </w:rPr>
      </w:pPr>
      <w:r w:rsidRPr="00B81792">
        <w:rPr>
          <w:rFonts w:ascii="Times New Roman" w:eastAsia="Calibri" w:hAnsi="Times New Roman" w:cs="Times New Roman"/>
          <w:sz w:val="24"/>
          <w:szCs w:val="24"/>
        </w:rPr>
        <w:t xml:space="preserve">                                                      Tel.: +32 (0)3 667 49 22  GSM: +32 (0)476 46 50 53 </w:t>
      </w:r>
    </w:p>
    <w:p w14:paraId="6C2AF663" w14:textId="77777777" w:rsidR="00B81792" w:rsidRPr="00B81792" w:rsidRDefault="00B81792" w:rsidP="00B81792">
      <w:pPr>
        <w:spacing w:after="200" w:line="276" w:lineRule="auto"/>
        <w:rPr>
          <w:rFonts w:ascii="Times New Roman" w:eastAsia="Calibri" w:hAnsi="Times New Roman" w:cs="Times New Roman"/>
          <w:sz w:val="24"/>
          <w:szCs w:val="24"/>
        </w:rPr>
      </w:pPr>
      <w:r w:rsidRPr="00B81792">
        <w:rPr>
          <w:rFonts w:ascii="Times New Roman" w:eastAsia="Calibri" w:hAnsi="Times New Roman" w:cs="Times New Roman"/>
          <w:sz w:val="24"/>
          <w:szCs w:val="24"/>
        </w:rPr>
        <w:t xml:space="preserve">                                                      Website: </w:t>
      </w:r>
      <w:hyperlink r:id="rId6" w:history="1">
        <w:r w:rsidRPr="00B81792">
          <w:rPr>
            <w:rFonts w:ascii="Times New Roman" w:eastAsia="Calibri" w:hAnsi="Times New Roman" w:cs="Times New Roman"/>
            <w:color w:val="0000FF"/>
            <w:sz w:val="24"/>
            <w:szCs w:val="24"/>
            <w:u w:val="single"/>
          </w:rPr>
          <w:t>www.koperwiek.be</w:t>
        </w:r>
      </w:hyperlink>
      <w:r w:rsidRPr="00B81792">
        <w:rPr>
          <w:rFonts w:ascii="Times New Roman" w:eastAsia="Calibri" w:hAnsi="Times New Roman" w:cs="Times New Roman"/>
          <w:sz w:val="24"/>
          <w:szCs w:val="24"/>
        </w:rPr>
        <w:t xml:space="preserve">   -   Rek.: BE55 9730 7509 8444</w:t>
      </w:r>
      <w:r w:rsidRPr="00B81792">
        <w:rPr>
          <w:rFonts w:ascii="Times New Roman" w:eastAsia="Calibri" w:hAnsi="Times New Roman" w:cs="Times New Roman"/>
          <w:sz w:val="24"/>
          <w:szCs w:val="24"/>
        </w:rPr>
        <w:tab/>
      </w:r>
    </w:p>
    <w:p w14:paraId="6C2AF664" w14:textId="77777777" w:rsidR="00B81792" w:rsidRPr="00B81792" w:rsidRDefault="00B81792" w:rsidP="00B81792">
      <w:pPr>
        <w:spacing w:after="0" w:line="240" w:lineRule="auto"/>
        <w:rPr>
          <w:rFonts w:ascii="Times New Roman" w:eastAsia="Times New Roman" w:hAnsi="Times New Roman" w:cs="Times New Roman"/>
          <w:sz w:val="24"/>
          <w:szCs w:val="24"/>
          <w:lang w:eastAsia="nl-BE"/>
          <w14:shadow w14:blurRad="50800" w14:dist="38100" w14:dir="2700000" w14:sx="100000" w14:sy="100000" w14:kx="0" w14:ky="0" w14:algn="tl">
            <w14:srgbClr w14:val="000000">
              <w14:alpha w14:val="60000"/>
            </w14:srgbClr>
          </w14:shadow>
        </w:rPr>
      </w:pPr>
    </w:p>
    <w:p w14:paraId="6C2AF665" w14:textId="10256242" w:rsidR="0004232C" w:rsidRPr="0004232C" w:rsidRDefault="0078473F" w:rsidP="0004232C">
      <w:pPr>
        <w:spacing w:after="0" w:line="240" w:lineRule="auto"/>
        <w:rPr>
          <w:rFonts w:ascii="Times New Roman" w:eastAsia="Times New Roman" w:hAnsi="Times New Roman" w:cs="Times New Roman"/>
          <w:sz w:val="32"/>
          <w:szCs w:val="32"/>
          <w:lang w:eastAsia="nl-BE"/>
          <w14:shadow w14:blurRad="50800" w14:dist="38100" w14:dir="2700000" w14:sx="100000" w14:sy="100000" w14:kx="0" w14:ky="0" w14:algn="tl">
            <w14:srgbClr w14:val="000000">
              <w14:alpha w14:val="60000"/>
            </w14:srgbClr>
          </w14:shadow>
        </w:rPr>
      </w:pPr>
      <w:r>
        <w:rPr>
          <w:rFonts w:ascii="Arial" w:eastAsia="Times New Roman" w:hAnsi="Arial" w:cs="Arial"/>
          <w:lang w:eastAsia="nl-BE"/>
          <w14:shadow w14:blurRad="50800" w14:dist="38100" w14:dir="2700000" w14:sx="100000" w14:sy="100000" w14:kx="0" w14:ky="0" w14:algn="tl">
            <w14:srgbClr w14:val="000000">
              <w14:alpha w14:val="60000"/>
            </w14:srgbClr>
          </w14:shadow>
        </w:rPr>
        <w:t>01.</w:t>
      </w:r>
      <w:r w:rsidR="006D54F8">
        <w:rPr>
          <w:rFonts w:ascii="Arial" w:eastAsia="Times New Roman" w:hAnsi="Arial" w:cs="Arial"/>
          <w:lang w:eastAsia="nl-BE"/>
          <w14:shadow w14:blurRad="50800" w14:dist="38100" w14:dir="2700000" w14:sx="100000" w14:sy="100000" w14:kx="0" w14:ky="0" w14:algn="tl">
            <w14:srgbClr w14:val="000000">
              <w14:alpha w14:val="60000"/>
            </w14:srgbClr>
          </w14:shadow>
        </w:rPr>
        <w:t>0</w:t>
      </w:r>
      <w:r w:rsidR="000D29DA">
        <w:rPr>
          <w:rFonts w:ascii="Arial" w:eastAsia="Times New Roman" w:hAnsi="Arial" w:cs="Arial"/>
          <w:lang w:eastAsia="nl-BE"/>
          <w14:shadow w14:blurRad="50800" w14:dist="38100" w14:dir="2700000" w14:sx="100000" w14:sy="100000" w14:kx="0" w14:ky="0" w14:algn="tl">
            <w14:srgbClr w14:val="000000">
              <w14:alpha w14:val="60000"/>
            </w14:srgbClr>
          </w14:shadow>
        </w:rPr>
        <w:t>6</w:t>
      </w:r>
      <w:r>
        <w:rPr>
          <w:rFonts w:ascii="Arial" w:eastAsia="Times New Roman" w:hAnsi="Arial" w:cs="Arial"/>
          <w:lang w:eastAsia="nl-BE"/>
          <w14:shadow w14:blurRad="50800" w14:dist="38100" w14:dir="2700000" w14:sx="100000" w14:sy="100000" w14:kx="0" w14:ky="0" w14:algn="tl">
            <w14:srgbClr w14:val="000000">
              <w14:alpha w14:val="60000"/>
            </w14:srgbClr>
          </w14:shadow>
        </w:rPr>
        <w:t>.</w:t>
      </w:r>
      <w:r w:rsidR="006D54F8">
        <w:rPr>
          <w:rFonts w:ascii="Arial" w:eastAsia="Times New Roman" w:hAnsi="Arial" w:cs="Arial"/>
          <w:lang w:eastAsia="nl-BE"/>
          <w14:shadow w14:blurRad="50800" w14:dist="38100" w14:dir="2700000" w14:sx="100000" w14:sy="100000" w14:kx="0" w14:ky="0" w14:algn="tl">
            <w14:srgbClr w14:val="000000">
              <w14:alpha w14:val="60000"/>
            </w14:srgbClr>
          </w14:shadow>
        </w:rPr>
        <w:t>202</w:t>
      </w:r>
      <w:r w:rsidR="00820CCC">
        <w:rPr>
          <w:rFonts w:ascii="Arial" w:eastAsia="Times New Roman" w:hAnsi="Arial" w:cs="Arial"/>
          <w:lang w:eastAsia="nl-BE"/>
          <w14:shadow w14:blurRad="50800" w14:dist="38100" w14:dir="2700000" w14:sx="100000" w14:sy="100000" w14:kx="0" w14:ky="0" w14:algn="tl">
            <w14:srgbClr w14:val="000000">
              <w14:alpha w14:val="60000"/>
            </w14:srgbClr>
          </w14:shadow>
        </w:rPr>
        <w:t>4</w:t>
      </w:r>
      <w:r w:rsidR="0004232C" w:rsidRPr="0004232C">
        <w:rPr>
          <w:rFonts w:ascii="Arial" w:eastAsia="Times New Roman" w:hAnsi="Arial" w:cs="Arial"/>
          <w:lang w:eastAsia="nl-BE"/>
          <w14:shadow w14:blurRad="50800" w14:dist="38100" w14:dir="2700000" w14:sx="100000" w14:sy="100000" w14:kx="0" w14:ky="0" w14:algn="tl">
            <w14:srgbClr w14:val="000000">
              <w14:alpha w14:val="60000"/>
            </w14:srgbClr>
          </w14:shadow>
        </w:rPr>
        <w:tab/>
      </w:r>
      <w:r w:rsidR="0004232C" w:rsidRPr="0004232C">
        <w:rPr>
          <w:rFonts w:ascii="Arial" w:eastAsia="Times New Roman" w:hAnsi="Arial" w:cs="Arial"/>
          <w:lang w:eastAsia="nl-BE"/>
          <w14:shadow w14:blurRad="50800" w14:dist="38100" w14:dir="2700000" w14:sx="100000" w14:sy="100000" w14:kx="0" w14:ky="0" w14:algn="tl">
            <w14:srgbClr w14:val="000000">
              <w14:alpha w14:val="60000"/>
            </w14:srgbClr>
          </w14:shadow>
        </w:rPr>
        <w:tab/>
      </w:r>
      <w:r w:rsidR="0004232C" w:rsidRPr="0004232C">
        <w:rPr>
          <w:rFonts w:ascii="Arial" w:eastAsia="Times New Roman" w:hAnsi="Arial" w:cs="Arial"/>
          <w:lang w:eastAsia="nl-BE"/>
          <w14:shadow w14:blurRad="50800" w14:dist="38100" w14:dir="2700000" w14:sx="100000" w14:sy="100000" w14:kx="0" w14:ky="0" w14:algn="tl">
            <w14:srgbClr w14:val="000000">
              <w14:alpha w14:val="60000"/>
            </w14:srgbClr>
          </w14:shadow>
        </w:rPr>
        <w:tab/>
      </w:r>
      <w:r w:rsidR="0004232C" w:rsidRPr="0004232C">
        <w:rPr>
          <w:rFonts w:ascii="Times New Roman" w:eastAsia="Times New Roman" w:hAnsi="Times New Roman" w:cs="Times New Roman"/>
          <w:b/>
          <w:sz w:val="36"/>
          <w:szCs w:val="36"/>
          <w:lang w:eastAsia="nl-BE"/>
          <w14:shadow w14:blurRad="50800" w14:dist="38100" w14:dir="2700000" w14:sx="100000" w14:sy="100000" w14:kx="0" w14:ky="0" w14:algn="tl">
            <w14:srgbClr w14:val="000000">
              <w14:alpha w14:val="60000"/>
            </w14:srgbClr>
          </w14:shadow>
        </w:rPr>
        <w:t>KOPERWIEK-NIEUWS</w:t>
      </w:r>
    </w:p>
    <w:p w14:paraId="6C2AF666" w14:textId="77777777" w:rsidR="0004232C" w:rsidRPr="0004232C" w:rsidRDefault="0004232C" w:rsidP="0004232C">
      <w:pPr>
        <w:spacing w:after="0" w:line="240" w:lineRule="auto"/>
        <w:rPr>
          <w:rFonts w:ascii="Times New Roman" w:eastAsia="Times New Roman" w:hAnsi="Times New Roman" w:cs="Times New Roman"/>
          <w:sz w:val="24"/>
          <w:szCs w:val="24"/>
          <w:lang w:eastAsia="nl-BE"/>
          <w14:shadow w14:blurRad="50800" w14:dist="38100" w14:dir="2700000" w14:sx="100000" w14:sy="100000" w14:kx="0" w14:ky="0" w14:algn="tl">
            <w14:srgbClr w14:val="000000">
              <w14:alpha w14:val="60000"/>
            </w14:srgbClr>
          </w14:shadow>
        </w:rPr>
      </w:pPr>
    </w:p>
    <w:p w14:paraId="6C2AF667" w14:textId="77777777" w:rsidR="0004232C" w:rsidRPr="0004232C" w:rsidRDefault="0004232C" w:rsidP="0004232C">
      <w:pPr>
        <w:spacing w:after="0" w:line="240" w:lineRule="auto"/>
        <w:rPr>
          <w:rFonts w:ascii="Times New Roman" w:eastAsia="Times New Roman" w:hAnsi="Times New Roman" w:cs="Times New Roman"/>
          <w:sz w:val="24"/>
          <w:szCs w:val="24"/>
          <w:lang w:eastAsia="nl-BE"/>
          <w14:shadow w14:blurRad="50800" w14:dist="38100" w14:dir="2700000" w14:sx="100000" w14:sy="100000" w14:kx="0" w14:ky="0" w14:algn="tl">
            <w14:srgbClr w14:val="000000">
              <w14:alpha w14:val="60000"/>
            </w14:srgbClr>
          </w14:shadow>
        </w:rPr>
      </w:pPr>
    </w:p>
    <w:p w14:paraId="520D245E" w14:textId="77777777" w:rsidR="00351450" w:rsidRDefault="002E34F9" w:rsidP="002E34F9">
      <w:pPr>
        <w:tabs>
          <w:tab w:val="left" w:pos="1470"/>
        </w:tabs>
        <w:rPr>
          <w:rFonts w:ascii="Times New Roman" w:hAnsi="Times New Roman" w:cs="Times New Roman"/>
          <w:sz w:val="28"/>
          <w:szCs w:val="28"/>
        </w:rPr>
      </w:pPr>
      <w:r>
        <w:rPr>
          <w:rFonts w:ascii="Times New Roman" w:hAnsi="Times New Roman" w:cs="Times New Roman"/>
          <w:b/>
          <w:sz w:val="28"/>
          <w:szCs w:val="28"/>
        </w:rPr>
        <w:t>LEDENVERGADERINGEN</w:t>
      </w:r>
      <w:r w:rsidRPr="002666AC">
        <w:rPr>
          <w:rFonts w:ascii="Times New Roman" w:hAnsi="Times New Roman" w:cs="Times New Roman"/>
          <w:sz w:val="28"/>
          <w:szCs w:val="28"/>
        </w:rPr>
        <w:t xml:space="preserve">. </w:t>
      </w:r>
    </w:p>
    <w:p w14:paraId="7BD1F619" w14:textId="0B8EF3E3" w:rsidR="0026789D" w:rsidRDefault="007E71D0" w:rsidP="00C323D3">
      <w:pPr>
        <w:tabs>
          <w:tab w:val="left" w:pos="1470"/>
        </w:tabs>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Naa</w:t>
      </w:r>
      <w:r w:rsidR="00B25CAE">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r jaarlijkse gewoonte houden wij op de eerste dinsdag van de maand juni een begeleide natuurwandeling. </w:t>
      </w:r>
      <w:r w:rsidR="005C593B">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Dit jaar </w:t>
      </w:r>
      <w:r w:rsidR="00820CCC">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zoeken we iets dichterbij. We gaan </w:t>
      </w:r>
      <w:r w:rsidR="00C30FA6">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dit keer op bezoek in het </w:t>
      </w:r>
      <w:r w:rsidR="008E1912">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Arboretum</w:t>
      </w:r>
      <w:r w:rsidR="00C30FA6">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 van Kalmthout.</w:t>
      </w:r>
      <w:r w:rsidR="00242F53">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 Onze wandeling vertrekt om </w:t>
      </w:r>
      <w:r w:rsidR="00242F53">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19.00 uur.</w:t>
      </w:r>
      <w:r w:rsidR="00242F53">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 </w:t>
      </w:r>
      <w:r w:rsidR="008E1912">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Voor diegene die </w:t>
      </w:r>
      <w:r w:rsidR="009914B8">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het </w:t>
      </w:r>
      <w:r w:rsidR="00C06B0A">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Arboretum niet kennen, het adres is </w:t>
      </w:r>
      <w:r w:rsidR="00C06B0A" w:rsidRPr="00C06B0A">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Heuvel 8, 2920 Kalmthout</w:t>
      </w:r>
      <w:r w:rsidR="00C06B0A">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 </w:t>
      </w:r>
      <w:r w:rsidR="007E7C60">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Er is een grote parking. Daar wordt ook verzamel</w:t>
      </w:r>
      <w:r w:rsidR="00E3080C">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d. En nu hopen op </w:t>
      </w:r>
      <w:r w:rsidR="009914B8">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een schitterde zomeravond</w:t>
      </w:r>
      <w:r w:rsidR="00E3080C">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w:t>
      </w:r>
      <w:r w:rsidR="00115D77">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 </w:t>
      </w:r>
      <w:r w:rsidR="00C323D3">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Dus allen op post!</w:t>
      </w:r>
    </w:p>
    <w:p w14:paraId="01960662" w14:textId="3078C0D3" w:rsidR="00AB0962" w:rsidRDefault="00AB0962" w:rsidP="00C323D3">
      <w:pPr>
        <w:tabs>
          <w:tab w:val="left" w:pos="1470"/>
        </w:tabs>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Verder </w:t>
      </w:r>
      <w:r w:rsidR="00376BFE">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zijn volgende ledenvergaderingen gepland:</w:t>
      </w:r>
    </w:p>
    <w:p w14:paraId="056FF070" w14:textId="3BC9BFEF" w:rsidR="00376BFE" w:rsidRDefault="00376BFE" w:rsidP="00376BFE">
      <w:pPr>
        <w:pStyle w:val="Lijstalinea"/>
        <w:numPr>
          <w:ilvl w:val="0"/>
          <w:numId w:val="4"/>
        </w:numPr>
        <w:tabs>
          <w:tab w:val="left" w:pos="1470"/>
        </w:tabs>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A1370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3 </w:t>
      </w:r>
      <w:r w:rsidR="00A13706" w:rsidRPr="00A1370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sep</w:t>
      </w:r>
      <w:r w:rsidR="00A1370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t>
      </w:r>
      <w:r w:rsidR="00C9109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Babbelavond met tussendoor een bingospel</w:t>
      </w:r>
    </w:p>
    <w:p w14:paraId="4CE8A270" w14:textId="65D9C59C" w:rsidR="00A13706" w:rsidRDefault="00A13706" w:rsidP="00376BFE">
      <w:pPr>
        <w:pStyle w:val="Lijstalinea"/>
        <w:numPr>
          <w:ilvl w:val="0"/>
          <w:numId w:val="4"/>
        </w:numPr>
        <w:tabs>
          <w:tab w:val="left" w:pos="1470"/>
        </w:tabs>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1 okt:</w:t>
      </w:r>
      <w:r w:rsidR="00C9109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00EB786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Hoe houden we onze vogels gezond?</w:t>
      </w:r>
    </w:p>
    <w:p w14:paraId="15A5CD7B" w14:textId="5A8D40CC" w:rsidR="00A13706" w:rsidRDefault="00A13706" w:rsidP="00376BFE">
      <w:pPr>
        <w:pStyle w:val="Lijstalinea"/>
        <w:numPr>
          <w:ilvl w:val="0"/>
          <w:numId w:val="4"/>
        </w:numPr>
        <w:tabs>
          <w:tab w:val="left" w:pos="1470"/>
        </w:tabs>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5 nov</w:t>
      </w:r>
      <w:r w:rsidR="00192A2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t>
      </w:r>
      <w:r w:rsidR="0068653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Kom alles te weten over zebravinken door Jan Van Looy</w:t>
      </w:r>
    </w:p>
    <w:p w14:paraId="14F923DA" w14:textId="0BC80F25" w:rsidR="00192A26" w:rsidRDefault="00192A26" w:rsidP="00376BFE">
      <w:pPr>
        <w:pStyle w:val="Lijstalinea"/>
        <w:numPr>
          <w:ilvl w:val="0"/>
          <w:numId w:val="4"/>
        </w:numPr>
        <w:tabs>
          <w:tab w:val="left" w:pos="1470"/>
        </w:tabs>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3 dec:</w:t>
      </w:r>
      <w:r w:rsidR="0068653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De klassieke kleuren bij onze kleurkanaries</w:t>
      </w:r>
    </w:p>
    <w:p w14:paraId="58C3B97C" w14:textId="093C6E56" w:rsidR="00192A26" w:rsidRDefault="00192A26" w:rsidP="00376BFE">
      <w:pPr>
        <w:pStyle w:val="Lijstalinea"/>
        <w:numPr>
          <w:ilvl w:val="0"/>
          <w:numId w:val="4"/>
        </w:numPr>
        <w:tabs>
          <w:tab w:val="left" w:pos="1470"/>
        </w:tabs>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7 jan:</w:t>
      </w:r>
      <w:r w:rsidR="0068653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Filmavond met </w:t>
      </w:r>
      <w:r w:rsidR="00E73F1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aanwezigheidstombola 2023 en worstebrood</w:t>
      </w:r>
    </w:p>
    <w:p w14:paraId="2C62AD26" w14:textId="06FE8E5F" w:rsidR="00614F87" w:rsidRDefault="00614F87" w:rsidP="00614F87">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KWEERKRINGEN</w:t>
      </w:r>
    </w:p>
    <w:p w14:paraId="2FC2CA57"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Elke maand, vanaf augustus, wordt op de 10de van de maand een bestelling geplaatst. Bestellingen na de 10de worden pas de volgende maand (bv. 11de  november besteld = 10 december doorsturen) doorgestuurd. Als alles goed verloopt komt deze levering dan binnen tegen de vergadering van februari, maar dit kan soms uitlopen. Bestel daarom zo vroeg mogelijk. De laatste bestelling is op 10 mei van het lopende jaar!</w:t>
      </w:r>
    </w:p>
    <w:p w14:paraId="5ED92A2B"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Bestellingen binnenkomend na 10 februari behoren dus tot de bestelling van maart en kosten </w:t>
      </w:r>
    </w:p>
    <w:p w14:paraId="4C33A729"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€ 4,00 aan verzendkosten i.p.v. € 1,00.</w:t>
      </w:r>
    </w:p>
    <w:p w14:paraId="74A0AD2D"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Ringen kunnen worden afgehaald op onze maandelijkse vergadering en worden niet aan derden meegegeven, als u uw mailadres op de bestelling invult krijg je bericht zodra ze binnen zijn.  </w:t>
      </w:r>
    </w:p>
    <w:p w14:paraId="53209D05"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Let op : aparte formulieren voor de ringen van Europese vogels !!!!!</w:t>
      </w:r>
    </w:p>
    <w:p w14:paraId="2534A475" w14:textId="7DB88D29" w:rsidR="00A81355" w:rsidRPr="00354666" w:rsidRDefault="00E73F1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Er komen nieuwe bestelformulieren op de website van KBOF. </w:t>
      </w:r>
      <w:r w:rsidR="00152FD8">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Daar kan je ze voorlopig best downloaden.</w:t>
      </w:r>
    </w:p>
    <w:p w14:paraId="6F95D599" w14:textId="77777777" w:rsidR="00A81355" w:rsidRPr="00354666"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Ringen worden pas besteld als lidgeld en betaling binnen is bij de ringverantwoordelijk.</w:t>
      </w:r>
    </w:p>
    <w:p w14:paraId="62303827" w14:textId="56668B9E" w:rsidR="00A81355" w:rsidRPr="00354666" w:rsidRDefault="00A81355" w:rsidP="00A81355">
      <w:pPr>
        <w:spacing w:after="0" w:line="240" w:lineRule="auto"/>
        <w:rPr>
          <w:rFonts w:ascii="Times New Roman" w:eastAsia="Times New Roman" w:hAnsi="Times New Roman" w:cs="Times New Roman"/>
          <w:sz w:val="28"/>
          <w:szCs w:val="28"/>
          <w:u w:val="single"/>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u w:val="single"/>
          <w:lang w:eastAsia="nl-BE"/>
          <w14:shadow w14:blurRad="50800" w14:dist="38100" w14:dir="2700000" w14:sx="100000" w14:sy="100000" w14:kx="0" w14:ky="0" w14:algn="tl">
            <w14:srgbClr w14:val="000000">
              <w14:alpha w14:val="60000"/>
            </w14:srgbClr>
          </w14:shadow>
        </w:rPr>
        <w:t xml:space="preserve">Gebruik enkel de bestelformulieren van het juiste jaar. </w:t>
      </w:r>
    </w:p>
    <w:p w14:paraId="6EE72DD2" w14:textId="77777777" w:rsidR="00A81355" w:rsidRDefault="00A8135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3546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Let op !  Elke bestelling dient op voorhand betaald te worden. Eventueel door storting op rekening BE07 1400 5368 9466 van Jan Konings.</w:t>
      </w:r>
    </w:p>
    <w:p w14:paraId="067B01B3" w14:textId="0736F9A7" w:rsidR="00D97DF5" w:rsidRDefault="00D97DF5" w:rsidP="00A81355">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8"/>
          <w:szCs w:val="28"/>
          <w:u w:val="single"/>
          <w:lang w:eastAsia="nl-BE"/>
          <w14:shadow w14:blurRad="50800" w14:dist="38100" w14:dir="2700000" w14:sx="100000" w14:sy="100000" w14:kx="0" w14:ky="0" w14:algn="tl">
            <w14:srgbClr w14:val="000000">
              <w14:alpha w14:val="60000"/>
            </w14:srgbClr>
          </w14:shadow>
        </w:rPr>
        <w:lastRenderedPageBreak/>
        <w:t xml:space="preserve">Opmerking: </w:t>
      </w:r>
      <w:r w:rsidRPr="00C5623A">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COM</w:t>
      </w:r>
      <w:r w:rsidR="00C5623A">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 xml:space="preserve"> laat vanaf de Mondial 2026 geen kunststofringen meer toe. </w:t>
      </w:r>
    </w:p>
    <w:p w14:paraId="5084D395" w14:textId="33D82561" w:rsidR="00C90C34" w:rsidRDefault="00227ECF" w:rsidP="00A152DA">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Ook moet de voor de ringbestelling 202</w:t>
      </w:r>
      <w:r w:rsidR="002E2F9C">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5</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aangegeven worden voor welke vogels de ringen bestemd zijn. Er hoeven geen aantallen of iets dergelijks te worden vermeld. </w:t>
      </w:r>
      <w:r w:rsidR="00C13F3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De reden </w:t>
      </w:r>
      <w:r w:rsidR="00E7304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hiervoor</w:t>
      </w:r>
      <w:r w:rsidR="00C13F3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is dat de KBOF een overzicht wil krijgen van welke vogels er door onze liefhebbers worden gekweekt.</w:t>
      </w:r>
      <w:r w:rsidR="00C27513">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Deze opgave heeft enkel als doel om ons beter te wapenen </w:t>
      </w:r>
      <w:r w:rsidR="007B6A1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wanneer de positieflijst voor Vlaanderen op tafel zal komen.</w:t>
      </w:r>
      <w:r w:rsidR="00CB64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Meer info hierover lees je trouwens ook in het voorwoord van </w:t>
      </w:r>
      <w:r w:rsidR="00961AF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onze voorzitter in </w:t>
      </w:r>
      <w:r w:rsidR="00CB64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de Witte Spreeuwen </w:t>
      </w:r>
      <w:r w:rsidR="00D7787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van juni 2024</w:t>
      </w:r>
      <w:r w:rsidR="00961AF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t>
      </w:r>
      <w:r w:rsidR="008645FC">
        <w:br/>
      </w:r>
      <w:r w:rsidR="008645FC">
        <w:br/>
      </w:r>
      <w:r w:rsidR="00C90C34">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LIDGELDEN 2025</w:t>
      </w:r>
    </w:p>
    <w:p w14:paraId="7422F2E3" w14:textId="3CCBC3FC" w:rsidR="00E20057" w:rsidRDefault="006F55BA" w:rsidP="00E2005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6F55BA">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De lidgelden voor </w:t>
      </w:r>
      <w:r>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2025 </w:t>
      </w:r>
      <w:r w:rsidR="00E20057">
        <w:rPr>
          <w:rFonts w:ascii="Times New Roman" w:eastAsia="Times New Roman" w:hAnsi="Times New Roman" w:cs="Times New Roman"/>
          <w:bCs/>
          <w:sz w:val="28"/>
          <w:szCs w:val="28"/>
          <w:lang w:eastAsia="nl-BE"/>
          <w14:shadow w14:blurRad="50800" w14:dist="38100" w14:dir="2700000" w14:sx="100000" w14:sy="100000" w14:kx="0" w14:ky="0" w14:algn="tl">
            <w14:srgbClr w14:val="000000">
              <w14:alpha w14:val="60000"/>
            </w14:srgbClr>
          </w14:shadow>
        </w:rPr>
        <w:t xml:space="preserve">blijven onveranderd op </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voor België  €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30</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,00 en voor Nederland  € 3</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9</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,00.  Inwonende jongeren onder de 18 jaar betalen €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2</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5,00. Ste</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u</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nende leden (zonder maandblad en mogelijkheid om ringen te bestellen) betalen € 15,</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00</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Om problemen en laattijdige maandbladen te vermijden,  gelieve er voor</w:t>
      </w:r>
      <w:r w:rsidR="00E20057" w:rsidRPr="0094107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te zorgen dat uw betaling of uw storting voor 1</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0</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december bij ons binnen is </w:t>
      </w:r>
      <w:r w:rsidR="00E769E0">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en </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op onze rekening</w:t>
      </w:r>
      <w:r w:rsidR="00022759">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BE55 9730 7509 844</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staat.  Telaatkomers betalen bovendien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€ 1,00</w:t>
      </w:r>
      <w:r w:rsidR="00E20057" w:rsidRPr="00964D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meer voor administratiekosten.</w:t>
      </w:r>
      <w:r w:rsidR="00E20057" w:rsidRPr="0094107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Natuurlijk kan het lidgeld ook op onze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le</w:t>
      </w:r>
      <w:r w:rsidR="00E769E0">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envergadering of </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tentoonstelling </w:t>
      </w:r>
      <w:r w:rsidR="00022759">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ook</w:t>
      </w:r>
      <w:r w:rsidR="00E2005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worden betaald.</w:t>
      </w:r>
    </w:p>
    <w:p w14:paraId="6461C3A5" w14:textId="77777777" w:rsidR="00C90C34" w:rsidRDefault="00C90C34" w:rsidP="00A152DA">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p>
    <w:p w14:paraId="0A1AE910" w14:textId="12B5D2B9" w:rsidR="00A152DA" w:rsidRDefault="00A152DA" w:rsidP="00A152DA">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BARBECUE</w:t>
      </w:r>
      <w:r w:rsidRPr="00B81792">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w:t>
      </w:r>
    </w:p>
    <w:p w14:paraId="456BBE4A" w14:textId="2E6A9E0E" w:rsidR="00A152DA" w:rsidRDefault="00A152DA" w:rsidP="00A152DA">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Ook dit jaar gaan we weer barbecueën. </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Di</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t zal doorgaan op </w:t>
      </w:r>
      <w:r w:rsidR="00C67FF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24</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augustus in het lokaal van de Gilde St Andries, Elf Novemberstraat48b , 2910 Essen-Wildert. </w:t>
      </w:r>
    </w:p>
    <w:p w14:paraId="4E1F96FA" w14:textId="5D5F19F4" w:rsidR="00A152DA" w:rsidRDefault="00A152DA" w:rsidP="00A152DA">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Men is er welkom vanaf 1</w:t>
      </w:r>
      <w:r w:rsidR="00C4707C">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5</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.00 uur. Er zullen enkele volksspelen, zoals sjoelbak¸</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vogelpik, nagelkloppen…  worden georganiseerd. </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De </w:t>
      </w:r>
      <w:r w:rsidR="00C4707C">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barbecue wordt voorzien </w:t>
      </w:r>
      <w:r w:rsidR="002B414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rond 17.00 uur.</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p>
    <w:p w14:paraId="2CEFC30C" w14:textId="41B36D91" w:rsidR="00A152DA" w:rsidRDefault="00A152DA" w:rsidP="00A152DA">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Voor de barbecue, drank inbegrepen, wordt voor volwassenen een bijdrage van € 30,- per persoon gevraagd, voor kinderen onder de 3 jaar is het gratis en van 3 t/m 12 jaar is het € 10,-. Er zullen verschillende soorten vlees gebakken worden en er zal frisdrank, bier en wijn worden geschonken. </w:t>
      </w:r>
      <w:r w:rsidR="00130ECC">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Inschrijvingen moete</w:t>
      </w:r>
      <w:r w:rsidR="007F01A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n</w:t>
      </w:r>
      <w:r w:rsidR="00130ECC">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binnenkomen bij Luc Boden</w:t>
      </w:r>
      <w:r w:rsidR="000E43C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hyperlink r:id="rId7" w:history="1">
        <w:r w:rsidR="00185909" w:rsidRPr="00A92459">
          <w:rPr>
            <w:rStyle w:val="Hyperlink"/>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luc.boden@telenet.be</w:t>
        </w:r>
      </w:hyperlink>
      <w:r w:rsidR="00185909">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of via</w:t>
      </w:r>
      <w:r w:rsidR="007F01A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telefoon +32</w:t>
      </w:r>
      <w:r w:rsidR="00A47AFA">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479 52 53 17</w:t>
      </w:r>
      <w:r w:rsidR="00C8576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voor 1 augustus 2024. Betaling</w:t>
      </w:r>
      <w:r w:rsidR="00980BA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kan gebeuren op de rekening van de Koperwiek </w:t>
      </w:r>
      <w:r w:rsidR="00980BAD" w:rsidRPr="00980BA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BE55 9730 7509</w:t>
      </w:r>
      <w:r w:rsidR="00D816B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t>
      </w:r>
      <w:r w:rsidR="00980BAD" w:rsidRPr="00980BAD">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Pr="00B8179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Wij hopen jullie allen daar te zien!</w:t>
      </w:r>
    </w:p>
    <w:p w14:paraId="2425E130" w14:textId="77777777" w:rsidR="008E4B0D" w:rsidRDefault="008E4B0D" w:rsidP="00A152DA">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p w14:paraId="5FC8BE9E" w14:textId="77777777" w:rsidR="008E4B0D" w:rsidRPr="00F97D45" w:rsidRDefault="008E4B0D" w:rsidP="008E4B0D">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IN MEMORIAM</w:t>
      </w:r>
    </w:p>
    <w:p w14:paraId="33459003" w14:textId="127DCD22" w:rsidR="008E4B0D" w:rsidRPr="00F97D45" w:rsidRDefault="005F069A" w:rsidP="008E4B0D">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Op 6 mei  overleed S</w:t>
      </w:r>
      <w:r w:rsidR="002C0AF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t</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anny Mattheeusen</w:t>
      </w:r>
      <w:r w:rsidR="002C0AF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op 79-jarige leeftijd. Stanny was</w:t>
      </w:r>
      <w:r w:rsidR="0068378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0073383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54 jaar lid en</w:t>
      </w:r>
      <w:r w:rsidR="002C0AF2">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jarenlang de drijvende kracht voor </w:t>
      </w:r>
      <w:r w:rsidR="007D3AD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de opbouw van het podium in zaal Flora en was </w:t>
      </w:r>
      <w:r w:rsidR="00F02F0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ook jaren bestuurslid als materiaalmeester. </w:t>
      </w:r>
      <w:r w:rsidR="0073383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Aan de familie </w:t>
      </w:r>
      <w:r w:rsidR="00E6218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wensen we veel sterkte. </w:t>
      </w:r>
    </w:p>
    <w:p w14:paraId="620BF054" w14:textId="77777777" w:rsidR="00CE6059" w:rsidRDefault="00CE6059" w:rsidP="008E4B0D">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p>
    <w:p w14:paraId="371CFE65" w14:textId="77777777" w:rsidR="000640FE" w:rsidRPr="00B83395" w:rsidRDefault="000640FE" w:rsidP="000640FE">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VOGELTEN</w:t>
      </w:r>
      <w:r w:rsidRPr="00B83395">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t>TOONSTELLING</w:t>
      </w:r>
    </w:p>
    <w:p w14:paraId="4B4D8165" w14:textId="0A3F5624" w:rsidR="000640FE" w:rsidRDefault="000640FE">
      <w:pPr>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Dit jaar gaat onze gewesttentoonstelling door op het vierde weekend van oktober. Bedoeling is om dit elk jaar tijdens dit weekend te blijven houden. Zo komen we niet in het vaarwater van Sinterklaas en EJA en kunnen we naast onze vogeltentoonstelling terug aanknopen met onze fotowedstrijd. Meer info volgt in het Koperwieknieuws van september.</w:t>
      </w:r>
      <w:r w:rsidR="00D816BF">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r w:rsidR="002633A4">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Dat we dan veel vrijwilligers nodig hebben</w:t>
      </w:r>
      <w:r w:rsidR="000A7EB4">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is een feit. Willen jullie ook meehelpen, laat het dan ons weten.</w:t>
      </w:r>
      <w:r>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br w:type="page"/>
      </w:r>
    </w:p>
    <w:p w14:paraId="7F0FA838" w14:textId="155DD1FD" w:rsidR="00CE6059" w:rsidRPr="00B83395" w:rsidRDefault="00CE6059" w:rsidP="00CE6059">
      <w:pPr>
        <w:spacing w:after="0" w:line="240" w:lineRule="auto"/>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b/>
          <w:sz w:val="28"/>
          <w:szCs w:val="28"/>
          <w:lang w:eastAsia="nl-BE"/>
          <w14:shadow w14:blurRad="50800" w14:dist="38100" w14:dir="2700000" w14:sx="100000" w14:sy="100000" w14:kx="0" w14:ky="0" w14:algn="tl">
            <w14:srgbClr w14:val="000000">
              <w14:alpha w14:val="60000"/>
            </w14:srgbClr>
          </w14:shadow>
        </w:rPr>
        <w:lastRenderedPageBreak/>
        <w:t>FOTOTENTOONSTELLING</w:t>
      </w:r>
    </w:p>
    <w:p w14:paraId="16B56727"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Tijdens de vogel show van dit jaar kunnen wij weer een volwaardige tentoonstelling aanbieden aan onze bezoekers.</w:t>
      </w:r>
    </w:p>
    <w:p w14:paraId="484311EB"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Daar er verschillende goede fotografen zijn, naast de vogelliefhebbers in onze club is het een gelegenheid om ook dit werk te tonen aan een geïnteresseerd publiek.</w:t>
      </w:r>
    </w:p>
    <w:p w14:paraId="50133A8A" w14:textId="77777777" w:rsidR="00CE6059" w:rsidRPr="00DC520B" w:rsidRDefault="00CE6059" w:rsidP="00CE6059">
      <w:pPr>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Daar we nu iets vroeger ons tentoonstelling </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(weekend van 26 &amp; 27 oktober) </w:t>
      </w: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hebben is de einddatum van binnenbrengen van uw werk verplaatst naar </w:t>
      </w:r>
      <w:r w:rsidRPr="00DC520B">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1 september.</w:t>
      </w:r>
    </w:p>
    <w:p w14:paraId="0CB995A1" w14:textId="77777777" w:rsidR="00CE6059" w:rsidRPr="001C4FF1" w:rsidRDefault="00CE6059" w:rsidP="00CE6059">
      <w:pPr>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De disciplines zijn dit jaar </w:t>
      </w:r>
      <w:r w:rsidRPr="006C392E">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Fauna en flora vrij</w:t>
      </w: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en neven categorie </w:t>
      </w:r>
      <w:r w:rsidRPr="001C4FF1">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 xml:space="preserve">dichtbij of close-up fotografie Fauna en flora </w:t>
      </w:r>
    </w:p>
    <w:p w14:paraId="46ADFEA1"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Bij dichtbij of close-up bedoelen we geen macro bv: </w:t>
      </w:r>
      <w:r w:rsidRPr="007D6380">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geen meeldraden of stuifmeel of facetogen van een vlieg</w:t>
      </w: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dit is namelijk </w:t>
      </w:r>
      <w:r w:rsidRPr="007D6380">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macro</w:t>
      </w: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w:t>
      </w:r>
    </w:p>
    <w:p w14:paraId="1C0E48B9"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Men kan deelnemen  zowel met geprint als digitaal.</w:t>
      </w:r>
    </w:p>
    <w:p w14:paraId="6B0899B3"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U kan nu reeds uw werken al aan bieden op de vergaderingen. En het digitale met </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br/>
      </w:r>
      <w:r w:rsidRPr="00E44DD1">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wetransfer</w:t>
      </w: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naar </w:t>
      </w:r>
      <w:hyperlink r:id="rId8" w:history="1">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jan-suykerbuyk@outlook.be</w:t>
        </w:r>
      </w:hyperlink>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w:t>
      </w:r>
    </w:p>
    <w:p w14:paraId="43FD6695" w14:textId="77777777" w:rsidR="00CE6059" w:rsidRPr="00B83395"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Als er vragen zijn in verband met de vogel tentoonstelling dan hoor ik ze graag.</w:t>
      </w:r>
    </w:p>
    <w:p w14:paraId="6B553406" w14:textId="77777777" w:rsidR="00CE6059" w:rsidRDefault="00CE6059"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B8339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MVG Jan</w:t>
      </w: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Suykerbuyk</w:t>
      </w:r>
    </w:p>
    <w:p w14:paraId="56E293B1" w14:textId="77777777" w:rsidR="00C17D3F" w:rsidRPr="00B83395" w:rsidRDefault="00C17D3F" w:rsidP="00CE6059">
      <w:pP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p w14:paraId="75F8D46E" w14:textId="02E9306E" w:rsidR="00C17D3F" w:rsidRDefault="00C17D3F" w:rsidP="00C17D3F">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ENTEN DUIVEN &amp; HOENDERS</w:t>
      </w:r>
    </w:p>
    <w:p w14:paraId="16FADC82" w14:textId="0D0CBB14" w:rsidR="00C17D3F" w:rsidRDefault="0071118C" w:rsidP="008E4B0D">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Ook dit jaar willen we </w:t>
      </w:r>
      <w:r w:rsidR="003610FE">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zorgen voor het enten van duiven &amp; hoenders tegen de </w:t>
      </w:r>
      <w:r w:rsidR="00BD318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N</w:t>
      </w:r>
      <w:r w:rsidR="00BD3186" w:rsidRPr="00BD318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ewcastle disease</w:t>
      </w:r>
      <w:r w:rsidR="00BD3186">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Graag </w:t>
      </w:r>
      <w:r w:rsidR="000F3D1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voor 1</w:t>
      </w:r>
      <w:r w:rsidR="00505DC8">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september</w:t>
      </w:r>
      <w:r w:rsidR="000F3D17">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 het aantal van te enten vogels doorgeven aan onze voorzitter Nick Michielsen.</w:t>
      </w:r>
    </w:p>
    <w:p w14:paraId="1F6B6470" w14:textId="77777777" w:rsidR="00C17D3F" w:rsidRDefault="00C17D3F" w:rsidP="008E4B0D">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p>
    <w:p w14:paraId="7266C8B8" w14:textId="30EA166F" w:rsidR="008E4B0D" w:rsidRPr="00F97D45" w:rsidRDefault="008E4B0D" w:rsidP="008E4B0D">
      <w:pPr>
        <w:spacing w:after="0" w:line="240" w:lineRule="auto"/>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pPr>
      <w:r w:rsidRPr="00F97D45">
        <w:rPr>
          <w:rFonts w:ascii="Times New Roman" w:eastAsia="Times New Roman" w:hAnsi="Times New Roman" w:cs="Times New Roman"/>
          <w:b/>
          <w:bCs/>
          <w:sz w:val="28"/>
          <w:szCs w:val="28"/>
          <w:lang w:eastAsia="nl-BE"/>
          <w14:shadow w14:blurRad="50800" w14:dist="38100" w14:dir="2700000" w14:sx="100000" w14:sy="100000" w14:kx="0" w14:ky="0" w14:algn="tl">
            <w14:srgbClr w14:val="000000">
              <w14:alpha w14:val="60000"/>
            </w14:srgbClr>
          </w14:shadow>
        </w:rPr>
        <w:t>VERSELE-LAGA</w:t>
      </w:r>
    </w:p>
    <w:p w14:paraId="6B4F4939" w14:textId="77777777" w:rsidR="008E4B0D" w:rsidRDefault="008E4B0D" w:rsidP="008E4B0D">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F97D4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 xml:space="preserve">Op verschillende voeders van Versela-Laga staan Fidelity Club-punten. Via de Fidelity Club stelt Versele-Laga vogelverenigingen talrijke interessante geschenken ter beschikking. Met deze structurele steun wenst Versele-Laga het bloeiende clubleven verder aan te moedigen en te versterken. Mochten jullie dergelijke punten hebben, dan hadden we deze graag dat u deze bijhoudt om voor onze club het een of ander aan te schaffen. Binnen de Koperwiek is Nick Michielsen de verantwoordelijke die deze verzameld. Bij voorbaat dank! </w:t>
      </w:r>
    </w:p>
    <w:p w14:paraId="2832355B" w14:textId="77777777" w:rsidR="00B060F6" w:rsidRDefault="00B060F6" w:rsidP="008E4B0D">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bl>
      <w:tblPr>
        <w:tblW w:w="10152" w:type="dxa"/>
        <w:tblCellMar>
          <w:left w:w="70" w:type="dxa"/>
          <w:right w:w="70" w:type="dxa"/>
        </w:tblCellMar>
        <w:tblLook w:val="04A0" w:firstRow="1" w:lastRow="0" w:firstColumn="1" w:lastColumn="0" w:noHBand="0" w:noVBand="1"/>
      </w:tblPr>
      <w:tblGrid>
        <w:gridCol w:w="70"/>
        <w:gridCol w:w="2097"/>
        <w:gridCol w:w="150"/>
        <w:gridCol w:w="2166"/>
        <w:gridCol w:w="150"/>
        <w:gridCol w:w="1893"/>
        <w:gridCol w:w="3626"/>
      </w:tblGrid>
      <w:tr w:rsidR="00690021" w:rsidRPr="00F97D45" w14:paraId="4EFC2A07" w14:textId="77777777" w:rsidTr="008F3E79">
        <w:trPr>
          <w:gridBefore w:val="1"/>
          <w:wBefore w:w="70" w:type="dxa"/>
          <w:trHeight w:val="465"/>
        </w:trPr>
        <w:tc>
          <w:tcPr>
            <w:tcW w:w="10082" w:type="dxa"/>
            <w:gridSpan w:val="6"/>
            <w:tcBorders>
              <w:top w:val="nil"/>
              <w:left w:val="nil"/>
              <w:bottom w:val="nil"/>
              <w:right w:val="nil"/>
            </w:tcBorders>
            <w:shd w:val="clear" w:color="auto" w:fill="auto"/>
            <w:noWrap/>
            <w:vAlign w:val="bottom"/>
          </w:tcPr>
          <w:p w14:paraId="64F11159" w14:textId="77777777" w:rsidR="0020267A" w:rsidRDefault="00B060F6" w:rsidP="004865B9">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sidRPr="00F97D45">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Tot ziens op onze vergadering of ander evenement</w:t>
            </w:r>
          </w:p>
          <w:p w14:paraId="44E2A09B" w14:textId="77777777" w:rsidR="006E717E" w:rsidRDefault="006E717E" w:rsidP="004865B9">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p w14:paraId="0FEE95F9" w14:textId="5F1D85F8" w:rsidR="006E717E" w:rsidRPr="00F97D45" w:rsidRDefault="006E717E" w:rsidP="004865B9">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r>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t>Het bestuur</w:t>
            </w:r>
          </w:p>
        </w:tc>
      </w:tr>
      <w:tr w:rsidR="00690021" w:rsidRPr="00732BCE" w14:paraId="1622DE17"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3AE52DB4" w14:textId="461E2BEF"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05172018"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6336FA0E" w14:textId="4463DCE6"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4F23D3E9"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2C856FE8" w14:textId="32C82C9A"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13ACFCEA"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52AEE4C8" w14:textId="2A855754"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1A8BB0FD"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7C1195B3" w14:textId="202AF1A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49A8F248"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7163908A" w14:textId="0E885B80"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351A1C1E"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6E6F5D5E" w14:textId="723F331E"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415DE07A"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49796F94" w14:textId="7704124E"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52BA50A3"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50B46F2E" w14:textId="58740C2D"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4E5024CB"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45B56DA9" w14:textId="68630C2A"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5C3CC02A"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21A4E7F2" w14:textId="716C721F"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4E62FCD7"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468A9A59" w14:textId="7D98FE9B"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121C63F4"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73A05F21" w14:textId="746F21E4"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6A6E5797"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26233D8F" w14:textId="56B838FD"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30FD5A89"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02870D78" w14:textId="3AD69FAB"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6FEECFCA" w14:textId="77777777" w:rsidTr="008F3E79">
        <w:trPr>
          <w:gridAfter w:val="1"/>
          <w:wAfter w:w="3626" w:type="dxa"/>
          <w:trHeight w:val="285"/>
        </w:trPr>
        <w:tc>
          <w:tcPr>
            <w:tcW w:w="2167" w:type="dxa"/>
            <w:gridSpan w:val="2"/>
            <w:tcBorders>
              <w:top w:val="nil"/>
              <w:left w:val="nil"/>
              <w:bottom w:val="nil"/>
              <w:right w:val="nil"/>
            </w:tcBorders>
            <w:shd w:val="clear" w:color="auto" w:fill="auto"/>
            <w:noWrap/>
            <w:vAlign w:val="bottom"/>
          </w:tcPr>
          <w:p w14:paraId="66333353" w14:textId="77777777" w:rsidR="00690021" w:rsidRPr="00732BCE" w:rsidRDefault="00690021" w:rsidP="00360E07">
            <w:pPr>
              <w:spacing w:after="0" w:line="240" w:lineRule="auto"/>
              <w:jc w:val="right"/>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5544E406" w14:textId="77777777"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2166" w:type="dxa"/>
            <w:tcBorders>
              <w:top w:val="nil"/>
              <w:left w:val="nil"/>
              <w:bottom w:val="nil"/>
              <w:right w:val="nil"/>
            </w:tcBorders>
            <w:shd w:val="clear" w:color="auto" w:fill="auto"/>
            <w:noWrap/>
            <w:vAlign w:val="bottom"/>
          </w:tcPr>
          <w:p w14:paraId="4EEC9119" w14:textId="77777777"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50" w:type="dxa"/>
            <w:tcBorders>
              <w:top w:val="nil"/>
              <w:left w:val="nil"/>
              <w:bottom w:val="nil"/>
              <w:right w:val="nil"/>
            </w:tcBorders>
            <w:shd w:val="clear" w:color="auto" w:fill="auto"/>
            <w:noWrap/>
            <w:vAlign w:val="bottom"/>
          </w:tcPr>
          <w:p w14:paraId="64873A88" w14:textId="77777777"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32DD5411" w14:textId="77777777"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3BA146B6" w14:textId="77777777" w:rsidTr="008F3E79">
        <w:trPr>
          <w:gridAfter w:val="1"/>
          <w:wAfter w:w="3626" w:type="dxa"/>
          <w:trHeight w:val="300"/>
        </w:trPr>
        <w:tc>
          <w:tcPr>
            <w:tcW w:w="4633" w:type="dxa"/>
            <w:gridSpan w:val="5"/>
            <w:tcBorders>
              <w:top w:val="nil"/>
              <w:left w:val="nil"/>
              <w:bottom w:val="nil"/>
              <w:right w:val="nil"/>
            </w:tcBorders>
            <w:shd w:val="clear" w:color="auto" w:fill="auto"/>
            <w:noWrap/>
            <w:vAlign w:val="bottom"/>
          </w:tcPr>
          <w:p w14:paraId="37A65A64" w14:textId="0CE4CF83" w:rsidR="00690021" w:rsidRPr="00732BCE" w:rsidRDefault="00690021" w:rsidP="00D74D53">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c>
          <w:tcPr>
            <w:tcW w:w="1893" w:type="dxa"/>
            <w:tcBorders>
              <w:top w:val="nil"/>
              <w:left w:val="nil"/>
              <w:bottom w:val="nil"/>
              <w:right w:val="nil"/>
            </w:tcBorders>
            <w:shd w:val="clear" w:color="auto" w:fill="auto"/>
            <w:noWrap/>
            <w:vAlign w:val="bottom"/>
          </w:tcPr>
          <w:p w14:paraId="03E67849" w14:textId="77777777"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r w:rsidR="00690021" w:rsidRPr="00732BCE" w14:paraId="084E1175" w14:textId="77777777" w:rsidTr="008F3E79">
        <w:trPr>
          <w:gridAfter w:val="1"/>
          <w:wAfter w:w="3626" w:type="dxa"/>
          <w:trHeight w:val="285"/>
        </w:trPr>
        <w:tc>
          <w:tcPr>
            <w:tcW w:w="6526" w:type="dxa"/>
            <w:gridSpan w:val="6"/>
            <w:tcBorders>
              <w:top w:val="nil"/>
              <w:left w:val="nil"/>
              <w:bottom w:val="nil"/>
              <w:right w:val="nil"/>
            </w:tcBorders>
            <w:shd w:val="clear" w:color="auto" w:fill="auto"/>
            <w:noWrap/>
            <w:vAlign w:val="bottom"/>
          </w:tcPr>
          <w:p w14:paraId="352284D1" w14:textId="0C78FCA3" w:rsidR="00690021" w:rsidRPr="00732BCE" w:rsidRDefault="00690021" w:rsidP="00360E07">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tc>
      </w:tr>
    </w:tbl>
    <w:p w14:paraId="6670F623" w14:textId="77777777" w:rsidR="00F97D45" w:rsidRPr="00B81792" w:rsidRDefault="00F97D45" w:rsidP="00B060F6">
      <w:pPr>
        <w:spacing w:after="0" w:line="240" w:lineRule="auto"/>
        <w:rPr>
          <w:rFonts w:ascii="Times New Roman" w:eastAsia="Times New Roman" w:hAnsi="Times New Roman" w:cs="Times New Roman"/>
          <w:sz w:val="28"/>
          <w:szCs w:val="28"/>
          <w:lang w:eastAsia="nl-BE"/>
          <w14:shadow w14:blurRad="50800" w14:dist="38100" w14:dir="2700000" w14:sx="100000" w14:sy="100000" w14:kx="0" w14:ky="0" w14:algn="tl">
            <w14:srgbClr w14:val="000000">
              <w14:alpha w14:val="60000"/>
            </w14:srgbClr>
          </w14:shadow>
        </w:rPr>
      </w:pPr>
    </w:p>
    <w:sectPr w:rsidR="00F97D45" w:rsidRPr="00B81792" w:rsidSect="00B8179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2571"/>
    <w:multiLevelType w:val="hybridMultilevel"/>
    <w:tmpl w:val="3B8CD1EC"/>
    <w:lvl w:ilvl="0" w:tplc="080C0001">
      <w:start w:val="1"/>
      <w:numFmt w:val="bullet"/>
      <w:lvlText w:val=""/>
      <w:lvlJc w:val="left"/>
      <w:pPr>
        <w:ind w:left="720" w:hanging="360"/>
      </w:pPr>
      <w:rPr>
        <w:rFonts w:ascii="Symbol" w:eastAsia="Times New Roman" w:hAnsi="Symbol" w:cs="Times New Roman"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08B3983"/>
    <w:multiLevelType w:val="hybridMultilevel"/>
    <w:tmpl w:val="236436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F70183B"/>
    <w:multiLevelType w:val="hybridMultilevel"/>
    <w:tmpl w:val="6758FF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770B2F97"/>
    <w:multiLevelType w:val="hybridMultilevel"/>
    <w:tmpl w:val="9CDAE186"/>
    <w:lvl w:ilvl="0" w:tplc="A59017D4">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23743626">
    <w:abstractNumId w:val="1"/>
  </w:num>
  <w:num w:numId="2" w16cid:durableId="1407386581">
    <w:abstractNumId w:val="3"/>
  </w:num>
  <w:num w:numId="3" w16cid:durableId="1218853812">
    <w:abstractNumId w:val="2"/>
  </w:num>
  <w:num w:numId="4" w16cid:durableId="179582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92"/>
    <w:rsid w:val="000037B1"/>
    <w:rsid w:val="00010030"/>
    <w:rsid w:val="00010ADD"/>
    <w:rsid w:val="000143F5"/>
    <w:rsid w:val="00022759"/>
    <w:rsid w:val="000236BF"/>
    <w:rsid w:val="00027922"/>
    <w:rsid w:val="00033D45"/>
    <w:rsid w:val="0004232C"/>
    <w:rsid w:val="0004765F"/>
    <w:rsid w:val="000501A1"/>
    <w:rsid w:val="0005451C"/>
    <w:rsid w:val="00054FF1"/>
    <w:rsid w:val="000640FE"/>
    <w:rsid w:val="000664C2"/>
    <w:rsid w:val="000749F1"/>
    <w:rsid w:val="000772FE"/>
    <w:rsid w:val="00077A85"/>
    <w:rsid w:val="000A3F32"/>
    <w:rsid w:val="000A7EB4"/>
    <w:rsid w:val="000D04ED"/>
    <w:rsid w:val="000D0A8C"/>
    <w:rsid w:val="000D29DA"/>
    <w:rsid w:val="000D4400"/>
    <w:rsid w:val="000D6319"/>
    <w:rsid w:val="000E33EA"/>
    <w:rsid w:val="000E3A82"/>
    <w:rsid w:val="000E43C6"/>
    <w:rsid w:val="000E55AD"/>
    <w:rsid w:val="000E741C"/>
    <w:rsid w:val="000F3D17"/>
    <w:rsid w:val="000F450D"/>
    <w:rsid w:val="00100369"/>
    <w:rsid w:val="00101999"/>
    <w:rsid w:val="00104AD0"/>
    <w:rsid w:val="00105EEF"/>
    <w:rsid w:val="00107CB4"/>
    <w:rsid w:val="00115D77"/>
    <w:rsid w:val="00116947"/>
    <w:rsid w:val="00126C77"/>
    <w:rsid w:val="00130ECC"/>
    <w:rsid w:val="0013133C"/>
    <w:rsid w:val="00134529"/>
    <w:rsid w:val="00136F43"/>
    <w:rsid w:val="00137778"/>
    <w:rsid w:val="00141596"/>
    <w:rsid w:val="00147CC9"/>
    <w:rsid w:val="00150B57"/>
    <w:rsid w:val="001512BF"/>
    <w:rsid w:val="00152FD8"/>
    <w:rsid w:val="0015358C"/>
    <w:rsid w:val="001714BC"/>
    <w:rsid w:val="00183061"/>
    <w:rsid w:val="00185909"/>
    <w:rsid w:val="001907CD"/>
    <w:rsid w:val="00191826"/>
    <w:rsid w:val="00192A26"/>
    <w:rsid w:val="00194932"/>
    <w:rsid w:val="001B2CD2"/>
    <w:rsid w:val="001C036E"/>
    <w:rsid w:val="001C1273"/>
    <w:rsid w:val="0020267A"/>
    <w:rsid w:val="00205CED"/>
    <w:rsid w:val="0022233C"/>
    <w:rsid w:val="0022276C"/>
    <w:rsid w:val="00222B60"/>
    <w:rsid w:val="002263AC"/>
    <w:rsid w:val="00227ECF"/>
    <w:rsid w:val="00236C51"/>
    <w:rsid w:val="0023789A"/>
    <w:rsid w:val="00242F53"/>
    <w:rsid w:val="002443BF"/>
    <w:rsid w:val="00254525"/>
    <w:rsid w:val="002552C0"/>
    <w:rsid w:val="002620A6"/>
    <w:rsid w:val="002633A4"/>
    <w:rsid w:val="0026776D"/>
    <w:rsid w:val="0026789D"/>
    <w:rsid w:val="00272417"/>
    <w:rsid w:val="002726F7"/>
    <w:rsid w:val="00272B6C"/>
    <w:rsid w:val="00276AE2"/>
    <w:rsid w:val="00283F88"/>
    <w:rsid w:val="00293717"/>
    <w:rsid w:val="002959E1"/>
    <w:rsid w:val="002A1EE5"/>
    <w:rsid w:val="002B070B"/>
    <w:rsid w:val="002B4142"/>
    <w:rsid w:val="002B47C8"/>
    <w:rsid w:val="002C0AF2"/>
    <w:rsid w:val="002D0C21"/>
    <w:rsid w:val="002D152F"/>
    <w:rsid w:val="002D6728"/>
    <w:rsid w:val="002D70BB"/>
    <w:rsid w:val="002E07F6"/>
    <w:rsid w:val="002E2546"/>
    <w:rsid w:val="002E2F9C"/>
    <w:rsid w:val="002E34F9"/>
    <w:rsid w:val="002F3B0B"/>
    <w:rsid w:val="00301CD5"/>
    <w:rsid w:val="003021B0"/>
    <w:rsid w:val="0030328F"/>
    <w:rsid w:val="003166FC"/>
    <w:rsid w:val="003243A5"/>
    <w:rsid w:val="00326B28"/>
    <w:rsid w:val="00337CA0"/>
    <w:rsid w:val="003411A3"/>
    <w:rsid w:val="00344A1E"/>
    <w:rsid w:val="0035096E"/>
    <w:rsid w:val="00351450"/>
    <w:rsid w:val="003610FE"/>
    <w:rsid w:val="00366BF5"/>
    <w:rsid w:val="0037111B"/>
    <w:rsid w:val="00371838"/>
    <w:rsid w:val="00371B86"/>
    <w:rsid w:val="00376BFE"/>
    <w:rsid w:val="00381C1F"/>
    <w:rsid w:val="003840BF"/>
    <w:rsid w:val="00390915"/>
    <w:rsid w:val="0039600D"/>
    <w:rsid w:val="003A0979"/>
    <w:rsid w:val="003A4BB3"/>
    <w:rsid w:val="003A6172"/>
    <w:rsid w:val="003A7BA7"/>
    <w:rsid w:val="003B31ED"/>
    <w:rsid w:val="003B5163"/>
    <w:rsid w:val="003B684A"/>
    <w:rsid w:val="003C079D"/>
    <w:rsid w:val="003C3BFE"/>
    <w:rsid w:val="003C5EFB"/>
    <w:rsid w:val="003C6BCC"/>
    <w:rsid w:val="003C7B22"/>
    <w:rsid w:val="003D3B22"/>
    <w:rsid w:val="003D6183"/>
    <w:rsid w:val="003E13F6"/>
    <w:rsid w:val="003F5A88"/>
    <w:rsid w:val="003F7237"/>
    <w:rsid w:val="00400F9F"/>
    <w:rsid w:val="0040207D"/>
    <w:rsid w:val="0040352E"/>
    <w:rsid w:val="00410A9E"/>
    <w:rsid w:val="00422226"/>
    <w:rsid w:val="00451768"/>
    <w:rsid w:val="00452D62"/>
    <w:rsid w:val="00453550"/>
    <w:rsid w:val="00455E07"/>
    <w:rsid w:val="00456483"/>
    <w:rsid w:val="00461A19"/>
    <w:rsid w:val="0046439B"/>
    <w:rsid w:val="004669B1"/>
    <w:rsid w:val="0048112C"/>
    <w:rsid w:val="004865B9"/>
    <w:rsid w:val="00487F32"/>
    <w:rsid w:val="0049000B"/>
    <w:rsid w:val="00491BBA"/>
    <w:rsid w:val="0049383F"/>
    <w:rsid w:val="004966E0"/>
    <w:rsid w:val="004A02A9"/>
    <w:rsid w:val="004B0DE5"/>
    <w:rsid w:val="004C0DC3"/>
    <w:rsid w:val="004C6C63"/>
    <w:rsid w:val="004C7E42"/>
    <w:rsid w:val="004D1C93"/>
    <w:rsid w:val="004D27D4"/>
    <w:rsid w:val="004E1AC2"/>
    <w:rsid w:val="004E5FFA"/>
    <w:rsid w:val="004E7612"/>
    <w:rsid w:val="005021BA"/>
    <w:rsid w:val="00503BE0"/>
    <w:rsid w:val="00504176"/>
    <w:rsid w:val="0050476C"/>
    <w:rsid w:val="00505DC8"/>
    <w:rsid w:val="0051415D"/>
    <w:rsid w:val="00521A11"/>
    <w:rsid w:val="00527D2D"/>
    <w:rsid w:val="00531AC6"/>
    <w:rsid w:val="005349A2"/>
    <w:rsid w:val="005354AE"/>
    <w:rsid w:val="00536A1A"/>
    <w:rsid w:val="00560E15"/>
    <w:rsid w:val="00565258"/>
    <w:rsid w:val="00566D9F"/>
    <w:rsid w:val="00571806"/>
    <w:rsid w:val="005815F7"/>
    <w:rsid w:val="00583355"/>
    <w:rsid w:val="00583638"/>
    <w:rsid w:val="00584E9B"/>
    <w:rsid w:val="00591E07"/>
    <w:rsid w:val="00591E9C"/>
    <w:rsid w:val="005924A9"/>
    <w:rsid w:val="00592872"/>
    <w:rsid w:val="00597D40"/>
    <w:rsid w:val="005A5CDC"/>
    <w:rsid w:val="005A5EE9"/>
    <w:rsid w:val="005B172E"/>
    <w:rsid w:val="005C0CFC"/>
    <w:rsid w:val="005C593B"/>
    <w:rsid w:val="005E3F34"/>
    <w:rsid w:val="005E4800"/>
    <w:rsid w:val="005F069A"/>
    <w:rsid w:val="005F0BB0"/>
    <w:rsid w:val="005F34B7"/>
    <w:rsid w:val="005F50BA"/>
    <w:rsid w:val="00601A82"/>
    <w:rsid w:val="00601FE4"/>
    <w:rsid w:val="0060243D"/>
    <w:rsid w:val="006124F7"/>
    <w:rsid w:val="00612D0F"/>
    <w:rsid w:val="00614F87"/>
    <w:rsid w:val="006219FC"/>
    <w:rsid w:val="00622BA0"/>
    <w:rsid w:val="00625762"/>
    <w:rsid w:val="006310AA"/>
    <w:rsid w:val="00632009"/>
    <w:rsid w:val="006328E3"/>
    <w:rsid w:val="00640295"/>
    <w:rsid w:val="00641166"/>
    <w:rsid w:val="00642ED8"/>
    <w:rsid w:val="00646A5D"/>
    <w:rsid w:val="0065049F"/>
    <w:rsid w:val="00650D51"/>
    <w:rsid w:val="00652A05"/>
    <w:rsid w:val="006533F0"/>
    <w:rsid w:val="006551A0"/>
    <w:rsid w:val="00663CC5"/>
    <w:rsid w:val="0067176D"/>
    <w:rsid w:val="0067555E"/>
    <w:rsid w:val="00681107"/>
    <w:rsid w:val="00682EA9"/>
    <w:rsid w:val="0068378F"/>
    <w:rsid w:val="006852F7"/>
    <w:rsid w:val="0068642C"/>
    <w:rsid w:val="00686536"/>
    <w:rsid w:val="00690021"/>
    <w:rsid w:val="00697843"/>
    <w:rsid w:val="006A3BD3"/>
    <w:rsid w:val="006A79C5"/>
    <w:rsid w:val="006B4C18"/>
    <w:rsid w:val="006B5026"/>
    <w:rsid w:val="006D13E7"/>
    <w:rsid w:val="006D4527"/>
    <w:rsid w:val="006D54F8"/>
    <w:rsid w:val="006D7BA8"/>
    <w:rsid w:val="006E717E"/>
    <w:rsid w:val="006F1D78"/>
    <w:rsid w:val="006F3BC0"/>
    <w:rsid w:val="006F55BA"/>
    <w:rsid w:val="00705189"/>
    <w:rsid w:val="00706676"/>
    <w:rsid w:val="0071105C"/>
    <w:rsid w:val="0071118C"/>
    <w:rsid w:val="00716686"/>
    <w:rsid w:val="00720709"/>
    <w:rsid w:val="00721B02"/>
    <w:rsid w:val="0072674C"/>
    <w:rsid w:val="007310B8"/>
    <w:rsid w:val="00732BCE"/>
    <w:rsid w:val="00733835"/>
    <w:rsid w:val="00733C6A"/>
    <w:rsid w:val="007351BE"/>
    <w:rsid w:val="0073587C"/>
    <w:rsid w:val="007367A3"/>
    <w:rsid w:val="00737550"/>
    <w:rsid w:val="00741F07"/>
    <w:rsid w:val="0074680B"/>
    <w:rsid w:val="00760A8B"/>
    <w:rsid w:val="00763766"/>
    <w:rsid w:val="007653D6"/>
    <w:rsid w:val="00767A3F"/>
    <w:rsid w:val="00767A87"/>
    <w:rsid w:val="007731DA"/>
    <w:rsid w:val="007805D7"/>
    <w:rsid w:val="007811A8"/>
    <w:rsid w:val="007826C0"/>
    <w:rsid w:val="0078367B"/>
    <w:rsid w:val="0078473F"/>
    <w:rsid w:val="00784AEA"/>
    <w:rsid w:val="007B1A0D"/>
    <w:rsid w:val="007B356F"/>
    <w:rsid w:val="007B6A1F"/>
    <w:rsid w:val="007C7F44"/>
    <w:rsid w:val="007D2C63"/>
    <w:rsid w:val="007D3ADF"/>
    <w:rsid w:val="007E665D"/>
    <w:rsid w:val="007E71D0"/>
    <w:rsid w:val="007E7C60"/>
    <w:rsid w:val="007F01AE"/>
    <w:rsid w:val="0080038B"/>
    <w:rsid w:val="00801C29"/>
    <w:rsid w:val="008035D6"/>
    <w:rsid w:val="0080577E"/>
    <w:rsid w:val="00810531"/>
    <w:rsid w:val="008109B6"/>
    <w:rsid w:val="008156EB"/>
    <w:rsid w:val="008160D0"/>
    <w:rsid w:val="00820CCC"/>
    <w:rsid w:val="00824310"/>
    <w:rsid w:val="00831FF3"/>
    <w:rsid w:val="00833AEE"/>
    <w:rsid w:val="00842126"/>
    <w:rsid w:val="00842860"/>
    <w:rsid w:val="0084499B"/>
    <w:rsid w:val="00846774"/>
    <w:rsid w:val="00847AB7"/>
    <w:rsid w:val="00851CC5"/>
    <w:rsid w:val="0085223C"/>
    <w:rsid w:val="00854D66"/>
    <w:rsid w:val="00857029"/>
    <w:rsid w:val="0085763F"/>
    <w:rsid w:val="00862C96"/>
    <w:rsid w:val="008636A5"/>
    <w:rsid w:val="008645FC"/>
    <w:rsid w:val="00871AA3"/>
    <w:rsid w:val="008727A0"/>
    <w:rsid w:val="00872DB2"/>
    <w:rsid w:val="00875194"/>
    <w:rsid w:val="00875AF9"/>
    <w:rsid w:val="008771C7"/>
    <w:rsid w:val="008810AD"/>
    <w:rsid w:val="0088276B"/>
    <w:rsid w:val="0088653A"/>
    <w:rsid w:val="00893B22"/>
    <w:rsid w:val="0089656E"/>
    <w:rsid w:val="008A4A16"/>
    <w:rsid w:val="008A545E"/>
    <w:rsid w:val="008B110D"/>
    <w:rsid w:val="008B20DA"/>
    <w:rsid w:val="008B4350"/>
    <w:rsid w:val="008B7FEC"/>
    <w:rsid w:val="008C71ED"/>
    <w:rsid w:val="008D209F"/>
    <w:rsid w:val="008D6B89"/>
    <w:rsid w:val="008E1912"/>
    <w:rsid w:val="008E4B0D"/>
    <w:rsid w:val="008E5D9F"/>
    <w:rsid w:val="008E64ED"/>
    <w:rsid w:val="008E6853"/>
    <w:rsid w:val="008F3E79"/>
    <w:rsid w:val="008F4BB0"/>
    <w:rsid w:val="0092088D"/>
    <w:rsid w:val="00927122"/>
    <w:rsid w:val="00927DC2"/>
    <w:rsid w:val="0093270A"/>
    <w:rsid w:val="009435BE"/>
    <w:rsid w:val="0094470D"/>
    <w:rsid w:val="00945C4A"/>
    <w:rsid w:val="00950A4D"/>
    <w:rsid w:val="00961AFF"/>
    <w:rsid w:val="0096585C"/>
    <w:rsid w:val="00970D80"/>
    <w:rsid w:val="00976415"/>
    <w:rsid w:val="00980BAD"/>
    <w:rsid w:val="009822AA"/>
    <w:rsid w:val="009914B8"/>
    <w:rsid w:val="00997FB9"/>
    <w:rsid w:val="009A2EF5"/>
    <w:rsid w:val="009B1FCE"/>
    <w:rsid w:val="009B590C"/>
    <w:rsid w:val="009C2594"/>
    <w:rsid w:val="009C4201"/>
    <w:rsid w:val="009C66DA"/>
    <w:rsid w:val="009C7162"/>
    <w:rsid w:val="009C7E49"/>
    <w:rsid w:val="009E32BF"/>
    <w:rsid w:val="009E58A2"/>
    <w:rsid w:val="009F6F7E"/>
    <w:rsid w:val="00A01AC7"/>
    <w:rsid w:val="00A07767"/>
    <w:rsid w:val="00A10C05"/>
    <w:rsid w:val="00A13706"/>
    <w:rsid w:val="00A14C48"/>
    <w:rsid w:val="00A152DA"/>
    <w:rsid w:val="00A156DE"/>
    <w:rsid w:val="00A17A8B"/>
    <w:rsid w:val="00A26299"/>
    <w:rsid w:val="00A301E2"/>
    <w:rsid w:val="00A31C40"/>
    <w:rsid w:val="00A35A12"/>
    <w:rsid w:val="00A37CEB"/>
    <w:rsid w:val="00A47AFA"/>
    <w:rsid w:val="00A5347D"/>
    <w:rsid w:val="00A554EC"/>
    <w:rsid w:val="00A571DA"/>
    <w:rsid w:val="00A63CA5"/>
    <w:rsid w:val="00A73F5A"/>
    <w:rsid w:val="00A81355"/>
    <w:rsid w:val="00A90149"/>
    <w:rsid w:val="00A9228C"/>
    <w:rsid w:val="00A92D75"/>
    <w:rsid w:val="00AA18CE"/>
    <w:rsid w:val="00AA18D5"/>
    <w:rsid w:val="00AB0962"/>
    <w:rsid w:val="00AB0FC5"/>
    <w:rsid w:val="00AC1E1A"/>
    <w:rsid w:val="00AC714A"/>
    <w:rsid w:val="00AF0CB7"/>
    <w:rsid w:val="00AF68B4"/>
    <w:rsid w:val="00B01115"/>
    <w:rsid w:val="00B02CCC"/>
    <w:rsid w:val="00B060F6"/>
    <w:rsid w:val="00B07D38"/>
    <w:rsid w:val="00B110D2"/>
    <w:rsid w:val="00B141CD"/>
    <w:rsid w:val="00B16A95"/>
    <w:rsid w:val="00B22B85"/>
    <w:rsid w:val="00B23F4D"/>
    <w:rsid w:val="00B23F60"/>
    <w:rsid w:val="00B25559"/>
    <w:rsid w:val="00B25CAE"/>
    <w:rsid w:val="00B265AA"/>
    <w:rsid w:val="00B27D93"/>
    <w:rsid w:val="00B3098A"/>
    <w:rsid w:val="00B31AAA"/>
    <w:rsid w:val="00B32448"/>
    <w:rsid w:val="00B32636"/>
    <w:rsid w:val="00B4702F"/>
    <w:rsid w:val="00B61945"/>
    <w:rsid w:val="00B71A1D"/>
    <w:rsid w:val="00B8063A"/>
    <w:rsid w:val="00B81792"/>
    <w:rsid w:val="00B852E9"/>
    <w:rsid w:val="00B917F9"/>
    <w:rsid w:val="00B930C2"/>
    <w:rsid w:val="00B96EA9"/>
    <w:rsid w:val="00BA0D67"/>
    <w:rsid w:val="00BA5E0C"/>
    <w:rsid w:val="00BB0DC5"/>
    <w:rsid w:val="00BB24D0"/>
    <w:rsid w:val="00BB6DDB"/>
    <w:rsid w:val="00BD0F70"/>
    <w:rsid w:val="00BD1946"/>
    <w:rsid w:val="00BD1DCC"/>
    <w:rsid w:val="00BD1FFB"/>
    <w:rsid w:val="00BD3186"/>
    <w:rsid w:val="00BD4F86"/>
    <w:rsid w:val="00BD66D5"/>
    <w:rsid w:val="00BD67A9"/>
    <w:rsid w:val="00BE4930"/>
    <w:rsid w:val="00BE66BC"/>
    <w:rsid w:val="00BE7152"/>
    <w:rsid w:val="00BF047C"/>
    <w:rsid w:val="00C001A4"/>
    <w:rsid w:val="00C06B0A"/>
    <w:rsid w:val="00C13F35"/>
    <w:rsid w:val="00C174BF"/>
    <w:rsid w:val="00C17D3F"/>
    <w:rsid w:val="00C27053"/>
    <w:rsid w:val="00C27513"/>
    <w:rsid w:val="00C2752E"/>
    <w:rsid w:val="00C30FA6"/>
    <w:rsid w:val="00C32013"/>
    <w:rsid w:val="00C323D3"/>
    <w:rsid w:val="00C3476D"/>
    <w:rsid w:val="00C376AB"/>
    <w:rsid w:val="00C40C37"/>
    <w:rsid w:val="00C40D5C"/>
    <w:rsid w:val="00C4707C"/>
    <w:rsid w:val="00C55964"/>
    <w:rsid w:val="00C5623A"/>
    <w:rsid w:val="00C60DA7"/>
    <w:rsid w:val="00C612AE"/>
    <w:rsid w:val="00C66DB5"/>
    <w:rsid w:val="00C6743F"/>
    <w:rsid w:val="00C678DD"/>
    <w:rsid w:val="00C67FFD"/>
    <w:rsid w:val="00C723C2"/>
    <w:rsid w:val="00C739DA"/>
    <w:rsid w:val="00C85766"/>
    <w:rsid w:val="00C90C34"/>
    <w:rsid w:val="00C9109F"/>
    <w:rsid w:val="00C91B6A"/>
    <w:rsid w:val="00CA258D"/>
    <w:rsid w:val="00CB034E"/>
    <w:rsid w:val="00CB6492"/>
    <w:rsid w:val="00CB7DF0"/>
    <w:rsid w:val="00CC15E5"/>
    <w:rsid w:val="00CC691E"/>
    <w:rsid w:val="00CD20CF"/>
    <w:rsid w:val="00CE217D"/>
    <w:rsid w:val="00CE308B"/>
    <w:rsid w:val="00CE6059"/>
    <w:rsid w:val="00CF0E61"/>
    <w:rsid w:val="00CF3DE4"/>
    <w:rsid w:val="00D176FC"/>
    <w:rsid w:val="00D2411D"/>
    <w:rsid w:val="00D266AB"/>
    <w:rsid w:val="00D357CB"/>
    <w:rsid w:val="00D5759E"/>
    <w:rsid w:val="00D74D53"/>
    <w:rsid w:val="00D75240"/>
    <w:rsid w:val="00D7730E"/>
    <w:rsid w:val="00D77872"/>
    <w:rsid w:val="00D80BB3"/>
    <w:rsid w:val="00D816BF"/>
    <w:rsid w:val="00D823A0"/>
    <w:rsid w:val="00D826B1"/>
    <w:rsid w:val="00D84D1C"/>
    <w:rsid w:val="00D904D0"/>
    <w:rsid w:val="00D93BE4"/>
    <w:rsid w:val="00D94388"/>
    <w:rsid w:val="00D97DF5"/>
    <w:rsid w:val="00DA3616"/>
    <w:rsid w:val="00DA4E9B"/>
    <w:rsid w:val="00DA7B13"/>
    <w:rsid w:val="00DB084E"/>
    <w:rsid w:val="00DB1235"/>
    <w:rsid w:val="00DD74EB"/>
    <w:rsid w:val="00DE5196"/>
    <w:rsid w:val="00DE5E14"/>
    <w:rsid w:val="00E04B21"/>
    <w:rsid w:val="00E133B1"/>
    <w:rsid w:val="00E16BBB"/>
    <w:rsid w:val="00E20057"/>
    <w:rsid w:val="00E3080C"/>
    <w:rsid w:val="00E35147"/>
    <w:rsid w:val="00E377C1"/>
    <w:rsid w:val="00E4463D"/>
    <w:rsid w:val="00E46CFF"/>
    <w:rsid w:val="00E5092B"/>
    <w:rsid w:val="00E541C0"/>
    <w:rsid w:val="00E54511"/>
    <w:rsid w:val="00E56F99"/>
    <w:rsid w:val="00E57F61"/>
    <w:rsid w:val="00E60552"/>
    <w:rsid w:val="00E6218F"/>
    <w:rsid w:val="00E62574"/>
    <w:rsid w:val="00E625A7"/>
    <w:rsid w:val="00E64A3F"/>
    <w:rsid w:val="00E73045"/>
    <w:rsid w:val="00E73391"/>
    <w:rsid w:val="00E73632"/>
    <w:rsid w:val="00E73F15"/>
    <w:rsid w:val="00E74266"/>
    <w:rsid w:val="00E769E0"/>
    <w:rsid w:val="00E80122"/>
    <w:rsid w:val="00E8669D"/>
    <w:rsid w:val="00E8683E"/>
    <w:rsid w:val="00E93786"/>
    <w:rsid w:val="00E95306"/>
    <w:rsid w:val="00EA0A0F"/>
    <w:rsid w:val="00EA0F15"/>
    <w:rsid w:val="00EB6B26"/>
    <w:rsid w:val="00EB786E"/>
    <w:rsid w:val="00EC01C8"/>
    <w:rsid w:val="00EC4698"/>
    <w:rsid w:val="00EC594C"/>
    <w:rsid w:val="00EC5BBC"/>
    <w:rsid w:val="00ED6EDC"/>
    <w:rsid w:val="00ED78D8"/>
    <w:rsid w:val="00EF42E1"/>
    <w:rsid w:val="00F02F0F"/>
    <w:rsid w:val="00F04BB8"/>
    <w:rsid w:val="00F11075"/>
    <w:rsid w:val="00F1379B"/>
    <w:rsid w:val="00F43092"/>
    <w:rsid w:val="00F44BC4"/>
    <w:rsid w:val="00F46910"/>
    <w:rsid w:val="00F5036E"/>
    <w:rsid w:val="00F52F0A"/>
    <w:rsid w:val="00F57056"/>
    <w:rsid w:val="00F604B8"/>
    <w:rsid w:val="00F6109F"/>
    <w:rsid w:val="00F63319"/>
    <w:rsid w:val="00F63E05"/>
    <w:rsid w:val="00F67EE8"/>
    <w:rsid w:val="00F70359"/>
    <w:rsid w:val="00F77657"/>
    <w:rsid w:val="00F84A54"/>
    <w:rsid w:val="00F85179"/>
    <w:rsid w:val="00F901AF"/>
    <w:rsid w:val="00F93ACC"/>
    <w:rsid w:val="00F97D45"/>
    <w:rsid w:val="00FA1E24"/>
    <w:rsid w:val="00FA6DA9"/>
    <w:rsid w:val="00FB37F4"/>
    <w:rsid w:val="00FB5603"/>
    <w:rsid w:val="00FE25E7"/>
    <w:rsid w:val="00FF2907"/>
  </w:rsids>
  <m:mathPr>
    <m:mathFont m:val="Cambria Math"/>
    <m:brkBin m:val="before"/>
    <m:brkBinSub m:val="--"/>
    <m:smallFrac m:val="0"/>
    <m:dispDef/>
    <m:lMargin m:val="0"/>
    <m:rMargin m:val="0"/>
    <m:defJc m:val="centerGroup"/>
    <m:wrapIndent m:val="1440"/>
    <m:intLim m:val="subSup"/>
    <m:naryLim m:val="undOvr"/>
  </m:mathPr>
  <w:themeFontLang w:val="nl-B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F660"/>
  <w15:chartTrackingRefBased/>
  <w15:docId w15:val="{3AD271AC-CFDD-497A-80D7-ED4C6633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1792"/>
    <w:pPr>
      <w:ind w:left="720"/>
      <w:contextualSpacing/>
    </w:pPr>
  </w:style>
  <w:style w:type="character" w:styleId="Hyperlink">
    <w:name w:val="Hyperlink"/>
    <w:basedOn w:val="Standaardalinea-lettertype"/>
    <w:uiPriority w:val="99"/>
    <w:unhideWhenUsed/>
    <w:rsid w:val="00B81792"/>
    <w:rPr>
      <w:color w:val="0563C1" w:themeColor="hyperlink"/>
      <w:u w:val="single"/>
    </w:rPr>
  </w:style>
  <w:style w:type="character" w:styleId="Onopgelostemelding">
    <w:name w:val="Unresolved Mention"/>
    <w:basedOn w:val="Standaardalinea-lettertype"/>
    <w:uiPriority w:val="99"/>
    <w:semiHidden/>
    <w:unhideWhenUsed/>
    <w:rsid w:val="00185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61666">
      <w:bodyDiv w:val="1"/>
      <w:marLeft w:val="0"/>
      <w:marRight w:val="0"/>
      <w:marTop w:val="0"/>
      <w:marBottom w:val="0"/>
      <w:divBdr>
        <w:top w:val="none" w:sz="0" w:space="0" w:color="auto"/>
        <w:left w:val="none" w:sz="0" w:space="0" w:color="auto"/>
        <w:bottom w:val="none" w:sz="0" w:space="0" w:color="auto"/>
        <w:right w:val="none" w:sz="0" w:space="0" w:color="auto"/>
      </w:divBdr>
    </w:div>
    <w:div w:id="1391466949">
      <w:bodyDiv w:val="1"/>
      <w:marLeft w:val="0"/>
      <w:marRight w:val="0"/>
      <w:marTop w:val="0"/>
      <w:marBottom w:val="0"/>
      <w:divBdr>
        <w:top w:val="none" w:sz="0" w:space="0" w:color="auto"/>
        <w:left w:val="none" w:sz="0" w:space="0" w:color="auto"/>
        <w:bottom w:val="none" w:sz="0" w:space="0" w:color="auto"/>
        <w:right w:val="none" w:sz="0" w:space="0" w:color="auto"/>
      </w:divBdr>
      <w:divsChild>
        <w:div w:id="656374438">
          <w:marLeft w:val="0"/>
          <w:marRight w:val="0"/>
          <w:marTop w:val="0"/>
          <w:marBottom w:val="0"/>
          <w:divBdr>
            <w:top w:val="none" w:sz="0" w:space="0" w:color="auto"/>
            <w:left w:val="none" w:sz="0" w:space="0" w:color="auto"/>
            <w:bottom w:val="none" w:sz="0" w:space="0" w:color="auto"/>
            <w:right w:val="none" w:sz="0" w:space="0" w:color="auto"/>
          </w:divBdr>
          <w:divsChild>
            <w:div w:id="4853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uykerbuyk@outlook.be" TargetMode="External"/><Relationship Id="rId3" Type="http://schemas.openxmlformats.org/officeDocument/2006/relationships/settings" Target="settings.xml"/><Relationship Id="rId7" Type="http://schemas.openxmlformats.org/officeDocument/2006/relationships/hyperlink" Target="mailto:luc.boden@telene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perwiek.b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1102</Words>
  <Characters>6067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Overvelt</dc:creator>
  <cp:keywords/>
  <dc:description/>
  <cp:lastModifiedBy>Jan Van Overvelt</cp:lastModifiedBy>
  <cp:revision>64</cp:revision>
  <cp:lastPrinted>2022-12-03T14:19:00Z</cp:lastPrinted>
  <dcterms:created xsi:type="dcterms:W3CDTF">2024-05-26T12:48:00Z</dcterms:created>
  <dcterms:modified xsi:type="dcterms:W3CDTF">2024-05-31T13:34:00Z</dcterms:modified>
</cp:coreProperties>
</file>